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598" w:rsidRDefault="00340598" w:rsidP="00340598">
      <w:pPr>
        <w:spacing w:after="0" w:line="240" w:lineRule="auto"/>
        <w:ind w:left="-284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К ТЕМАТИКЕ МЕРОПРИЯТИЙ </w:t>
      </w:r>
    </w:p>
    <w:p w:rsidR="00340598" w:rsidRDefault="00340598" w:rsidP="00340598">
      <w:pPr>
        <w:spacing w:after="0" w:line="240" w:lineRule="auto"/>
        <w:ind w:left="-284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Государственного музея истории литературы, искусства и культуры Алтая (ГМИЛИКА) </w:t>
      </w:r>
    </w:p>
    <w:p w:rsidR="00340598" w:rsidRPr="006C5BEF" w:rsidRDefault="00340598" w:rsidP="00340598">
      <w:pPr>
        <w:spacing w:after="0" w:line="240" w:lineRule="auto"/>
        <w:ind w:left="-284"/>
        <w:contextualSpacing/>
        <w:jc w:val="center"/>
        <w:rPr>
          <w:rFonts w:ascii="Times New Roman" w:hAnsi="Times New Roman"/>
          <w:sz w:val="24"/>
          <w:szCs w:val="24"/>
        </w:rPr>
      </w:pPr>
      <w:r w:rsidRPr="006C5BEF">
        <w:rPr>
          <w:rFonts w:ascii="Times New Roman" w:hAnsi="Times New Roman"/>
          <w:sz w:val="24"/>
          <w:szCs w:val="24"/>
        </w:rPr>
        <w:t xml:space="preserve"> «МИР МУЗЕЯ: АЛТАЙ В РОССИЙСКОЙ И МИРОВОЙ КУЛЬТУРЕ»</w:t>
      </w:r>
    </w:p>
    <w:p w:rsidR="00340598" w:rsidRDefault="00340598" w:rsidP="00340598">
      <w:pPr>
        <w:tabs>
          <w:tab w:val="left" w:pos="5505"/>
        </w:tabs>
        <w:spacing w:after="0" w:line="240" w:lineRule="auto"/>
        <w:ind w:left="-284"/>
        <w:contextualSpacing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</w:p>
    <w:p w:rsidR="00340598" w:rsidRPr="009C6DA7" w:rsidRDefault="00340598" w:rsidP="00340598">
      <w:pPr>
        <w:spacing w:after="0" w:line="240" w:lineRule="auto"/>
        <w:ind w:left="-284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6DA7">
        <w:rPr>
          <w:rFonts w:ascii="Times New Roman" w:hAnsi="Times New Roman" w:cs="Times New Roman"/>
          <w:b/>
          <w:sz w:val="32"/>
          <w:szCs w:val="32"/>
        </w:rPr>
        <w:t xml:space="preserve">Информация на 15 </w:t>
      </w:r>
      <w:r>
        <w:rPr>
          <w:rFonts w:ascii="Times New Roman" w:hAnsi="Times New Roman" w:cs="Times New Roman"/>
          <w:b/>
          <w:sz w:val="32"/>
          <w:szCs w:val="32"/>
        </w:rPr>
        <w:t>августа</w:t>
      </w:r>
      <w:r w:rsidRPr="009C6DA7">
        <w:rPr>
          <w:rFonts w:ascii="Times New Roman" w:hAnsi="Times New Roman" w:cs="Times New Roman"/>
          <w:b/>
          <w:sz w:val="32"/>
          <w:szCs w:val="32"/>
        </w:rPr>
        <w:t xml:space="preserve"> 2018 года</w:t>
      </w:r>
    </w:p>
    <w:p w:rsidR="000B0D7F" w:rsidRDefault="000B0D7F" w:rsidP="000B0D7F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DF7154" w:rsidRPr="007A04A8" w:rsidRDefault="00DF7154" w:rsidP="00DF7154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A04A8">
        <w:rPr>
          <w:rFonts w:ascii="Times New Roman" w:hAnsi="Times New Roman" w:cs="Times New Roman"/>
          <w:b/>
          <w:i/>
          <w:sz w:val="24"/>
          <w:szCs w:val="24"/>
          <w:u w:val="single"/>
        </w:rPr>
        <w:t>Приложение 5. Комплексные культурно-просветительные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7A04A8">
        <w:rPr>
          <w:rFonts w:ascii="Times New Roman" w:hAnsi="Times New Roman" w:cs="Times New Roman"/>
          <w:b/>
          <w:i/>
          <w:sz w:val="24"/>
          <w:szCs w:val="24"/>
          <w:u w:val="single"/>
        </w:rPr>
        <w:t>программы и циклы музейных программ</w:t>
      </w:r>
    </w:p>
    <w:p w:rsidR="00340598" w:rsidRDefault="00340598" w:rsidP="00340598">
      <w:pPr>
        <w:tabs>
          <w:tab w:val="left" w:pos="7923"/>
        </w:tabs>
        <w:spacing w:after="0" w:line="240" w:lineRule="auto"/>
        <w:ind w:left="-284" w:right="-1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5.6. «С чего начинается Родина…: </w:t>
      </w:r>
    </w:p>
    <w:p w:rsidR="00340598" w:rsidRDefault="00340598" w:rsidP="00340598">
      <w:pPr>
        <w:tabs>
          <w:tab w:val="left" w:pos="7923"/>
        </w:tabs>
        <w:spacing w:after="0" w:line="240" w:lineRule="auto"/>
        <w:ind w:left="-284" w:right="-1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Патриотическое воспитание молодежи» </w:t>
      </w:r>
    </w:p>
    <w:p w:rsidR="00340598" w:rsidRDefault="00340598" w:rsidP="00340598">
      <w:pPr>
        <w:tabs>
          <w:tab w:val="left" w:pos="7923"/>
        </w:tabs>
        <w:spacing w:after="0" w:line="240" w:lineRule="auto"/>
        <w:ind w:left="-284" w:right="-1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340598" w:rsidRPr="0021665E" w:rsidRDefault="00340598" w:rsidP="00340598">
      <w:pPr>
        <w:numPr>
          <w:ilvl w:val="0"/>
          <w:numId w:val="6"/>
        </w:numPr>
        <w:spacing w:after="0" w:line="240" w:lineRule="auto"/>
        <w:ind w:left="-284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1665E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21665E">
        <w:rPr>
          <w:rFonts w:ascii="Times New Roman" w:hAnsi="Times New Roman"/>
          <w:sz w:val="24"/>
          <w:szCs w:val="24"/>
        </w:rPr>
        <w:t xml:space="preserve">узейный праздник для детей </w:t>
      </w:r>
      <w:r w:rsidRPr="0021665E">
        <w:rPr>
          <w:rFonts w:ascii="Times New Roman" w:eastAsia="Times New Roman" w:hAnsi="Times New Roman" w:cs="Times New Roman"/>
          <w:sz w:val="24"/>
          <w:szCs w:val="24"/>
        </w:rPr>
        <w:t xml:space="preserve">«Одной матушки дети. Общие истоки русской и белорусской культуры» </w:t>
      </w:r>
      <w:r w:rsidRPr="00B1775E">
        <w:rPr>
          <w:rFonts w:ascii="Times New Roman" w:hAnsi="Times New Roman"/>
          <w:sz w:val="24"/>
          <w:szCs w:val="24"/>
        </w:rPr>
        <w:t xml:space="preserve">(1-5 </w:t>
      </w:r>
      <w:proofErr w:type="spellStart"/>
      <w:r w:rsidRPr="00B1775E">
        <w:rPr>
          <w:rFonts w:ascii="Times New Roman" w:hAnsi="Times New Roman"/>
          <w:sz w:val="24"/>
          <w:szCs w:val="24"/>
        </w:rPr>
        <w:t>кл</w:t>
      </w:r>
      <w:proofErr w:type="spellEnd"/>
      <w:r w:rsidRPr="00B1775E">
        <w:rPr>
          <w:rFonts w:ascii="Times New Roman" w:hAnsi="Times New Roman"/>
          <w:sz w:val="24"/>
          <w:szCs w:val="24"/>
        </w:rPr>
        <w:t>.)</w:t>
      </w:r>
    </w:p>
    <w:p w:rsidR="00340598" w:rsidRPr="00F760B0" w:rsidRDefault="00340598" w:rsidP="00340598">
      <w:pPr>
        <w:numPr>
          <w:ilvl w:val="0"/>
          <w:numId w:val="6"/>
        </w:numPr>
        <w:tabs>
          <w:tab w:val="left" w:pos="7923"/>
        </w:tabs>
        <w:spacing w:after="0" w:line="240" w:lineRule="auto"/>
        <w:ind w:left="0" w:right="-1" w:hanging="284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узейный праздник для детей </w:t>
      </w:r>
      <w:r>
        <w:rPr>
          <w:rFonts w:ascii="Times New Roman" w:hAnsi="Times New Roman" w:cs="Times New Roman"/>
          <w:sz w:val="24"/>
          <w:szCs w:val="24"/>
        </w:rPr>
        <w:t xml:space="preserve">«Богатыри земли русской. История русского воинства» </w:t>
      </w:r>
      <w:r>
        <w:rPr>
          <w:rFonts w:ascii="Times New Roman" w:hAnsi="Times New Roman" w:cs="Times New Roman"/>
          <w:sz w:val="24"/>
          <w:szCs w:val="24"/>
        </w:rPr>
        <w:br/>
      </w:r>
      <w:r w:rsidRPr="00B1775E">
        <w:rPr>
          <w:rFonts w:ascii="Times New Roman" w:hAnsi="Times New Roman"/>
          <w:sz w:val="24"/>
          <w:szCs w:val="24"/>
        </w:rPr>
        <w:t xml:space="preserve">(1-6 </w:t>
      </w:r>
      <w:proofErr w:type="spellStart"/>
      <w:r w:rsidRPr="00B1775E">
        <w:rPr>
          <w:rFonts w:ascii="Times New Roman" w:hAnsi="Times New Roman"/>
          <w:sz w:val="24"/>
          <w:szCs w:val="24"/>
        </w:rPr>
        <w:t>кл</w:t>
      </w:r>
      <w:proofErr w:type="spellEnd"/>
      <w:r w:rsidRPr="00B1775E">
        <w:rPr>
          <w:rFonts w:ascii="Times New Roman" w:hAnsi="Times New Roman"/>
          <w:sz w:val="24"/>
          <w:szCs w:val="24"/>
        </w:rPr>
        <w:t>.)</w:t>
      </w:r>
    </w:p>
    <w:p w:rsidR="00340598" w:rsidRPr="006425FA" w:rsidRDefault="00340598" w:rsidP="00340598">
      <w:pPr>
        <w:numPr>
          <w:ilvl w:val="0"/>
          <w:numId w:val="6"/>
        </w:numPr>
        <w:spacing w:after="0" w:line="240" w:lineRule="auto"/>
        <w:ind w:left="0" w:hanging="284"/>
        <w:rPr>
          <w:rFonts w:ascii="Times New Roman" w:hAnsi="Times New Roman" w:cs="Times New Roman"/>
          <w:sz w:val="24"/>
          <w:szCs w:val="24"/>
        </w:rPr>
      </w:pPr>
      <w:r w:rsidRPr="006425FA">
        <w:rPr>
          <w:rFonts w:ascii="Times New Roman" w:hAnsi="Times New Roman" w:cs="Times New Roman"/>
          <w:sz w:val="24"/>
          <w:szCs w:val="24"/>
        </w:rPr>
        <w:t xml:space="preserve">Слайд-программа «Могучий защитник Божий – Георгий Победоносец» </w:t>
      </w:r>
      <w:r w:rsidRPr="00072DAD">
        <w:rPr>
          <w:rFonts w:ascii="Times New Roman" w:hAnsi="Times New Roman"/>
          <w:sz w:val="24"/>
          <w:szCs w:val="24"/>
        </w:rPr>
        <w:t xml:space="preserve">(5-11 </w:t>
      </w:r>
      <w:proofErr w:type="spellStart"/>
      <w:r w:rsidRPr="00072DAD">
        <w:rPr>
          <w:rFonts w:ascii="Times New Roman" w:hAnsi="Times New Roman"/>
          <w:sz w:val="24"/>
          <w:szCs w:val="24"/>
        </w:rPr>
        <w:t>кл</w:t>
      </w:r>
      <w:proofErr w:type="spellEnd"/>
      <w:r w:rsidRPr="00072DA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– </w:t>
      </w:r>
      <w:proofErr w:type="spellStart"/>
      <w:r w:rsidRPr="00072DAD">
        <w:rPr>
          <w:rFonts w:ascii="Times New Roman" w:hAnsi="Times New Roman"/>
          <w:sz w:val="24"/>
          <w:szCs w:val="24"/>
        </w:rPr>
        <w:t>взр</w:t>
      </w:r>
      <w:proofErr w:type="spellEnd"/>
      <w:r w:rsidRPr="00072DAD">
        <w:rPr>
          <w:rFonts w:ascii="Times New Roman" w:hAnsi="Times New Roman"/>
          <w:sz w:val="24"/>
          <w:szCs w:val="24"/>
        </w:rPr>
        <w:t>.)</w:t>
      </w:r>
    </w:p>
    <w:p w:rsidR="00340598" w:rsidRPr="00EA5DF6" w:rsidRDefault="00340598" w:rsidP="00340598">
      <w:pPr>
        <w:pStyle w:val="a4"/>
        <w:numPr>
          <w:ilvl w:val="0"/>
          <w:numId w:val="6"/>
        </w:numPr>
        <w:spacing w:after="0" w:line="240" w:lineRule="auto"/>
        <w:ind w:left="-284" w:firstLine="0"/>
        <w:rPr>
          <w:rFonts w:ascii="Times New Roman" w:hAnsi="Times New Roman"/>
          <w:sz w:val="24"/>
          <w:szCs w:val="24"/>
        </w:rPr>
      </w:pPr>
      <w:r w:rsidRPr="00EA5DF6">
        <w:rPr>
          <w:rFonts w:ascii="Times New Roman" w:hAnsi="Times New Roman"/>
          <w:sz w:val="24"/>
          <w:szCs w:val="24"/>
        </w:rPr>
        <w:t>Слайд-лекция «Светоч Земли Русской - Сергий Радонежский»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072DAD">
        <w:rPr>
          <w:rFonts w:ascii="Times New Roman" w:hAnsi="Times New Roman"/>
          <w:sz w:val="24"/>
          <w:szCs w:val="24"/>
        </w:rPr>
        <w:t xml:space="preserve">(9-11 </w:t>
      </w:r>
      <w:proofErr w:type="spellStart"/>
      <w:r w:rsidRPr="00072DAD">
        <w:rPr>
          <w:rFonts w:ascii="Times New Roman" w:hAnsi="Times New Roman"/>
          <w:sz w:val="24"/>
          <w:szCs w:val="24"/>
        </w:rPr>
        <w:t>кл</w:t>
      </w:r>
      <w:proofErr w:type="spellEnd"/>
      <w:r w:rsidRPr="00072DA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– </w:t>
      </w:r>
      <w:proofErr w:type="spellStart"/>
      <w:r w:rsidRPr="00072DAD">
        <w:rPr>
          <w:rFonts w:ascii="Times New Roman" w:hAnsi="Times New Roman"/>
          <w:sz w:val="24"/>
          <w:szCs w:val="24"/>
        </w:rPr>
        <w:t>взр</w:t>
      </w:r>
      <w:proofErr w:type="spellEnd"/>
      <w:r w:rsidRPr="00072DAD">
        <w:rPr>
          <w:rFonts w:ascii="Times New Roman" w:hAnsi="Times New Roman"/>
          <w:sz w:val="24"/>
          <w:szCs w:val="24"/>
        </w:rPr>
        <w:t>.)</w:t>
      </w:r>
    </w:p>
    <w:p w:rsidR="00340598" w:rsidRDefault="00340598" w:rsidP="00340598">
      <w:pPr>
        <w:spacing w:after="0" w:line="240" w:lineRule="auto"/>
        <w:ind w:left="-284"/>
        <w:contextualSpacing/>
        <w:rPr>
          <w:rFonts w:ascii="Times New Roman" w:hAnsi="Times New Roman"/>
          <w:i/>
          <w:sz w:val="24"/>
          <w:szCs w:val="24"/>
          <w:u w:val="single"/>
        </w:rPr>
      </w:pPr>
    </w:p>
    <w:p w:rsidR="00340598" w:rsidRPr="0021665E" w:rsidRDefault="00340598" w:rsidP="00340598">
      <w:pPr>
        <w:spacing w:after="0" w:line="240" w:lineRule="auto"/>
        <w:ind w:left="-284"/>
        <w:contextualSpacing/>
        <w:rPr>
          <w:rFonts w:ascii="Times New Roman" w:hAnsi="Times New Roman"/>
          <w:i/>
          <w:sz w:val="24"/>
          <w:szCs w:val="24"/>
          <w:u w:val="single"/>
        </w:rPr>
      </w:pPr>
      <w:r w:rsidRPr="0021665E">
        <w:rPr>
          <w:rFonts w:ascii="Times New Roman" w:hAnsi="Times New Roman"/>
          <w:i/>
          <w:sz w:val="24"/>
          <w:szCs w:val="24"/>
          <w:u w:val="single"/>
        </w:rPr>
        <w:t>Цикл «Мой Алтай»:</w:t>
      </w:r>
    </w:p>
    <w:p w:rsidR="00340598" w:rsidRPr="00EA5DF6" w:rsidRDefault="00340598" w:rsidP="00340598">
      <w:pPr>
        <w:pStyle w:val="a4"/>
        <w:numPr>
          <w:ilvl w:val="0"/>
          <w:numId w:val="6"/>
        </w:numPr>
        <w:spacing w:after="0" w:line="240" w:lineRule="auto"/>
        <w:ind w:left="-28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Экскурсия «Алтай - величайшее имение в свете: Из истории культуры </w:t>
      </w:r>
      <w:r w:rsidRPr="00EA5DF6">
        <w:rPr>
          <w:rFonts w:ascii="Times New Roman" w:hAnsi="Times New Roman"/>
          <w:sz w:val="24"/>
          <w:szCs w:val="24"/>
        </w:rPr>
        <w:t xml:space="preserve">Алтайского горного округа </w:t>
      </w:r>
      <w:r w:rsidRPr="00EA5DF6">
        <w:rPr>
          <w:rFonts w:ascii="Times New Roman" w:hAnsi="Times New Roman"/>
          <w:sz w:val="24"/>
          <w:szCs w:val="24"/>
          <w:shd w:val="clear" w:color="auto" w:fill="FFFFFF"/>
        </w:rPr>
        <w:t>XVIII – начала XX вв.</w:t>
      </w:r>
      <w:r w:rsidRPr="00EA5DF6">
        <w:rPr>
          <w:rFonts w:ascii="Times New Roman" w:hAnsi="Times New Roman"/>
          <w:sz w:val="24"/>
          <w:szCs w:val="24"/>
        </w:rPr>
        <w:t xml:space="preserve">» </w:t>
      </w:r>
      <w:r w:rsidRPr="002E0C6C">
        <w:rPr>
          <w:rFonts w:ascii="Times New Roman" w:hAnsi="Times New Roman"/>
          <w:sz w:val="24"/>
          <w:szCs w:val="24"/>
        </w:rPr>
        <w:t xml:space="preserve">(8-11 </w:t>
      </w:r>
      <w:proofErr w:type="spellStart"/>
      <w:r w:rsidRPr="002E0C6C">
        <w:rPr>
          <w:rFonts w:ascii="Times New Roman" w:hAnsi="Times New Roman"/>
          <w:sz w:val="24"/>
          <w:szCs w:val="24"/>
        </w:rPr>
        <w:t>кл</w:t>
      </w:r>
      <w:proofErr w:type="spellEnd"/>
      <w:r w:rsidRPr="002E0C6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взр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2E0C6C">
        <w:rPr>
          <w:rFonts w:ascii="Times New Roman" w:hAnsi="Times New Roman"/>
          <w:sz w:val="24"/>
          <w:szCs w:val="24"/>
        </w:rPr>
        <w:t>)</w:t>
      </w:r>
    </w:p>
    <w:p w:rsidR="00340598" w:rsidRPr="002F5189" w:rsidRDefault="00340598" w:rsidP="00340598">
      <w:pPr>
        <w:pStyle w:val="a4"/>
        <w:numPr>
          <w:ilvl w:val="0"/>
          <w:numId w:val="6"/>
        </w:numPr>
        <w:spacing w:after="0" w:line="240" w:lineRule="auto"/>
        <w:ind w:left="0" w:right="-426" w:hanging="284"/>
        <w:rPr>
          <w:rFonts w:ascii="Times New Roman" w:hAnsi="Times New Roman"/>
          <w:sz w:val="24"/>
          <w:szCs w:val="24"/>
        </w:rPr>
      </w:pPr>
      <w:r w:rsidRPr="002F5189">
        <w:rPr>
          <w:rFonts w:ascii="Times New Roman" w:hAnsi="Times New Roman"/>
          <w:sz w:val="24"/>
          <w:szCs w:val="24"/>
        </w:rPr>
        <w:t xml:space="preserve">Экскурсия «Золотая давность Барнаула. Из истории культуры Барнаула </w:t>
      </w:r>
      <w:r w:rsidRPr="002F5189">
        <w:rPr>
          <w:rFonts w:ascii="Times New Roman" w:hAnsi="Times New Roman"/>
          <w:sz w:val="24"/>
          <w:szCs w:val="24"/>
          <w:shd w:val="clear" w:color="auto" w:fill="FFFFFF"/>
        </w:rPr>
        <w:t xml:space="preserve">XVIII – </w:t>
      </w:r>
    </w:p>
    <w:p w:rsidR="00340598" w:rsidRPr="007860C3" w:rsidRDefault="00340598" w:rsidP="00340598">
      <w:pPr>
        <w:pStyle w:val="a4"/>
        <w:spacing w:after="0" w:line="240" w:lineRule="auto"/>
        <w:ind w:left="0" w:right="-185"/>
        <w:rPr>
          <w:rFonts w:ascii="Times New Roman" w:hAnsi="Times New Roman"/>
          <w:sz w:val="24"/>
          <w:szCs w:val="24"/>
        </w:rPr>
      </w:pPr>
      <w:r w:rsidRPr="007860C3">
        <w:rPr>
          <w:rFonts w:ascii="Times New Roman" w:hAnsi="Times New Roman"/>
          <w:sz w:val="24"/>
          <w:szCs w:val="24"/>
          <w:shd w:val="clear" w:color="auto" w:fill="FFFFFF"/>
        </w:rPr>
        <w:t>начала XX вв.</w:t>
      </w:r>
      <w:r w:rsidRPr="007860C3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0C6C">
        <w:rPr>
          <w:rFonts w:ascii="Times New Roman" w:hAnsi="Times New Roman"/>
          <w:sz w:val="24"/>
          <w:szCs w:val="24"/>
        </w:rPr>
        <w:t xml:space="preserve">(8-11 </w:t>
      </w:r>
      <w:proofErr w:type="spellStart"/>
      <w:r w:rsidRPr="002E0C6C">
        <w:rPr>
          <w:rFonts w:ascii="Times New Roman" w:hAnsi="Times New Roman"/>
          <w:sz w:val="24"/>
          <w:szCs w:val="24"/>
        </w:rPr>
        <w:t>кл</w:t>
      </w:r>
      <w:proofErr w:type="spellEnd"/>
      <w:r w:rsidRPr="002E0C6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взр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2E0C6C">
        <w:rPr>
          <w:rFonts w:ascii="Times New Roman" w:hAnsi="Times New Roman"/>
          <w:sz w:val="24"/>
          <w:szCs w:val="24"/>
        </w:rPr>
        <w:t>)</w:t>
      </w:r>
    </w:p>
    <w:p w:rsidR="00340598" w:rsidRPr="00EA5DF6" w:rsidRDefault="00340598" w:rsidP="00340598">
      <w:pPr>
        <w:pStyle w:val="a4"/>
        <w:numPr>
          <w:ilvl w:val="0"/>
          <w:numId w:val="6"/>
        </w:numPr>
        <w:spacing w:after="0" w:line="240" w:lineRule="auto"/>
        <w:ind w:left="-284" w:firstLine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Лекция «Музы не молчали: </w:t>
      </w:r>
      <w:proofErr w:type="gramStart"/>
      <w:r>
        <w:rPr>
          <w:rFonts w:ascii="Times New Roman" w:hAnsi="Times New Roman"/>
          <w:sz w:val="24"/>
          <w:szCs w:val="24"/>
        </w:rPr>
        <w:t xml:space="preserve">История культуры Алтая в годы Великой Отечественной войны 1941-1945 гг.» </w:t>
      </w:r>
      <w:r>
        <w:rPr>
          <w:rFonts w:ascii="Times New Roman" w:hAnsi="Times New Roman"/>
          <w:i/>
          <w:sz w:val="20"/>
          <w:szCs w:val="20"/>
        </w:rPr>
        <w:t xml:space="preserve">(Московский Камерный театр А.Таирова, композитор Г. Свиридов, писатель </w:t>
      </w:r>
      <w:proofErr w:type="gramEnd"/>
    </w:p>
    <w:p w:rsidR="00340598" w:rsidRDefault="00340598" w:rsidP="00340598">
      <w:pPr>
        <w:pStyle w:val="a4"/>
        <w:spacing w:after="0" w:line="240" w:lineRule="auto"/>
        <w:ind w:left="-284"/>
        <w:rPr>
          <w:rFonts w:ascii="Times New Roman" w:hAnsi="Times New Roman"/>
          <w:b/>
          <w:sz w:val="24"/>
          <w:szCs w:val="24"/>
          <w:u w:val="single"/>
        </w:rPr>
      </w:pPr>
      <w:proofErr w:type="gramStart"/>
      <w:r>
        <w:rPr>
          <w:rFonts w:ascii="Times New Roman" w:hAnsi="Times New Roman"/>
          <w:i/>
          <w:sz w:val="20"/>
          <w:szCs w:val="20"/>
        </w:rPr>
        <w:t xml:space="preserve">К. Паустовский, </w:t>
      </w:r>
      <w:proofErr w:type="spellStart"/>
      <w:r>
        <w:rPr>
          <w:rFonts w:ascii="Times New Roman" w:hAnsi="Times New Roman"/>
          <w:i/>
          <w:sz w:val="20"/>
          <w:szCs w:val="20"/>
        </w:rPr>
        <w:t>поэт-имаженист</w:t>
      </w:r>
      <w:proofErr w:type="spellEnd"/>
      <w:r>
        <w:rPr>
          <w:rFonts w:ascii="Times New Roman" w:hAnsi="Times New Roman"/>
          <w:i/>
          <w:sz w:val="20"/>
          <w:szCs w:val="20"/>
        </w:rPr>
        <w:t xml:space="preserve"> В. </w:t>
      </w:r>
      <w:proofErr w:type="spellStart"/>
      <w:r>
        <w:rPr>
          <w:rFonts w:ascii="Times New Roman" w:hAnsi="Times New Roman"/>
          <w:i/>
          <w:sz w:val="20"/>
          <w:szCs w:val="20"/>
        </w:rPr>
        <w:t>Шершеневич</w:t>
      </w:r>
      <w:proofErr w:type="spellEnd"/>
      <w:r>
        <w:rPr>
          <w:rFonts w:ascii="Times New Roman" w:hAnsi="Times New Roman"/>
          <w:i/>
          <w:sz w:val="20"/>
          <w:szCs w:val="20"/>
        </w:rPr>
        <w:t xml:space="preserve"> и др.)</w:t>
      </w:r>
      <w:r w:rsidRPr="00100144">
        <w:rPr>
          <w:rFonts w:ascii="Times New Roman" w:hAnsi="Times New Roman"/>
          <w:sz w:val="24"/>
          <w:szCs w:val="24"/>
        </w:rPr>
        <w:t xml:space="preserve"> </w:t>
      </w:r>
      <w:r w:rsidRPr="00B67DE2">
        <w:rPr>
          <w:rFonts w:ascii="Times New Roman" w:hAnsi="Times New Roman"/>
          <w:sz w:val="24"/>
          <w:szCs w:val="24"/>
        </w:rPr>
        <w:t xml:space="preserve">(9-11 </w:t>
      </w:r>
      <w:proofErr w:type="spellStart"/>
      <w:r w:rsidRPr="00B67DE2">
        <w:rPr>
          <w:rFonts w:ascii="Times New Roman" w:hAnsi="Times New Roman"/>
          <w:sz w:val="24"/>
          <w:szCs w:val="24"/>
        </w:rPr>
        <w:t>кл</w:t>
      </w:r>
      <w:proofErr w:type="spellEnd"/>
      <w:r w:rsidRPr="00B67DE2">
        <w:rPr>
          <w:rFonts w:ascii="Times New Roman" w:hAnsi="Times New Roman"/>
          <w:sz w:val="24"/>
          <w:szCs w:val="24"/>
        </w:rPr>
        <w:t xml:space="preserve">. – </w:t>
      </w:r>
      <w:proofErr w:type="spellStart"/>
      <w:r w:rsidRPr="00B67DE2">
        <w:rPr>
          <w:rFonts w:ascii="Times New Roman" w:hAnsi="Times New Roman"/>
          <w:sz w:val="24"/>
          <w:szCs w:val="24"/>
        </w:rPr>
        <w:t>взр</w:t>
      </w:r>
      <w:proofErr w:type="spellEnd"/>
      <w:r w:rsidRPr="00B67DE2">
        <w:rPr>
          <w:rFonts w:ascii="Times New Roman" w:hAnsi="Times New Roman"/>
          <w:sz w:val="24"/>
          <w:szCs w:val="24"/>
        </w:rPr>
        <w:t>.)</w:t>
      </w:r>
      <w:proofErr w:type="gramEnd"/>
    </w:p>
    <w:p w:rsidR="00340598" w:rsidRDefault="00340598" w:rsidP="00340598">
      <w:pPr>
        <w:pStyle w:val="a4"/>
        <w:numPr>
          <w:ilvl w:val="0"/>
          <w:numId w:val="6"/>
        </w:numPr>
        <w:spacing w:after="0" w:line="240" w:lineRule="auto"/>
        <w:ind w:left="-284" w:right="-1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Ци</w:t>
      </w:r>
      <w:proofErr w:type="gramStart"/>
      <w:r>
        <w:rPr>
          <w:rFonts w:ascii="Times New Roman" w:hAnsi="Times New Roman"/>
          <w:sz w:val="24"/>
          <w:szCs w:val="24"/>
        </w:rPr>
        <w:t>кл встр</w:t>
      </w:r>
      <w:proofErr w:type="gramEnd"/>
      <w:r>
        <w:rPr>
          <w:rFonts w:ascii="Times New Roman" w:hAnsi="Times New Roman"/>
          <w:sz w:val="24"/>
          <w:szCs w:val="24"/>
        </w:rPr>
        <w:t>еч «Портреты городов и районов Алтайского края – в музейном интерьере»</w:t>
      </w:r>
    </w:p>
    <w:p w:rsidR="00340598" w:rsidRDefault="00340598" w:rsidP="00340598">
      <w:pPr>
        <w:pStyle w:val="a4"/>
        <w:numPr>
          <w:ilvl w:val="0"/>
          <w:numId w:val="6"/>
        </w:numPr>
        <w:spacing w:after="0" w:line="240" w:lineRule="auto"/>
        <w:ind w:left="-284" w:right="-1" w:firstLine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Киноурок</w:t>
      </w:r>
      <w:proofErr w:type="spellEnd"/>
      <w:r>
        <w:rPr>
          <w:rFonts w:ascii="Times New Roman" w:hAnsi="Times New Roman"/>
          <w:sz w:val="24"/>
          <w:szCs w:val="24"/>
        </w:rPr>
        <w:t xml:space="preserve"> «Из истории съемок на Алтае. Сказка «</w:t>
      </w:r>
      <w:proofErr w:type="spellStart"/>
      <w:r>
        <w:rPr>
          <w:rFonts w:ascii="Times New Roman" w:hAnsi="Times New Roman"/>
          <w:sz w:val="24"/>
          <w:szCs w:val="24"/>
        </w:rPr>
        <w:t>Кащей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Бессмертный</w:t>
      </w:r>
      <w:proofErr w:type="gramEnd"/>
      <w:r>
        <w:rPr>
          <w:rFonts w:ascii="Times New Roman" w:hAnsi="Times New Roman"/>
          <w:sz w:val="24"/>
          <w:szCs w:val="24"/>
        </w:rPr>
        <w:t>»</w:t>
      </w:r>
      <w:r w:rsidRPr="001001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(5-8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 xml:space="preserve">. – </w:t>
      </w:r>
      <w:proofErr w:type="spellStart"/>
      <w:r>
        <w:rPr>
          <w:rFonts w:ascii="Times New Roman" w:hAnsi="Times New Roman"/>
          <w:sz w:val="24"/>
          <w:szCs w:val="24"/>
        </w:rPr>
        <w:t>взр</w:t>
      </w:r>
      <w:proofErr w:type="spellEnd"/>
      <w:r>
        <w:rPr>
          <w:rFonts w:ascii="Times New Roman" w:hAnsi="Times New Roman"/>
          <w:sz w:val="24"/>
          <w:szCs w:val="24"/>
        </w:rPr>
        <w:t>.)</w:t>
      </w:r>
    </w:p>
    <w:p w:rsidR="00340598" w:rsidRPr="00FA3BDB" w:rsidRDefault="00340598" w:rsidP="00340598">
      <w:pPr>
        <w:pStyle w:val="a4"/>
        <w:numPr>
          <w:ilvl w:val="0"/>
          <w:numId w:val="6"/>
        </w:numPr>
        <w:spacing w:after="0" w:line="240" w:lineRule="auto"/>
        <w:ind w:left="0" w:hanging="284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Киноурок</w:t>
      </w:r>
      <w:proofErr w:type="spellEnd"/>
      <w:r>
        <w:rPr>
          <w:rFonts w:ascii="Times New Roman" w:hAnsi="Times New Roman"/>
          <w:sz w:val="24"/>
          <w:szCs w:val="24"/>
        </w:rPr>
        <w:t xml:space="preserve"> «И.А. </w:t>
      </w:r>
      <w:proofErr w:type="spellStart"/>
      <w:r w:rsidRPr="00FA3BDB">
        <w:rPr>
          <w:rFonts w:ascii="Times New Roman" w:hAnsi="Times New Roman"/>
          <w:sz w:val="24"/>
          <w:szCs w:val="24"/>
        </w:rPr>
        <w:t>Пырьев</w:t>
      </w:r>
      <w:proofErr w:type="spellEnd"/>
      <w:r w:rsidRPr="00FA3BDB">
        <w:rPr>
          <w:rFonts w:ascii="Times New Roman" w:hAnsi="Times New Roman"/>
          <w:sz w:val="24"/>
          <w:szCs w:val="24"/>
        </w:rPr>
        <w:t xml:space="preserve">. Сказание о земле сибирской» </w:t>
      </w:r>
      <w:r w:rsidRPr="00105F09">
        <w:rPr>
          <w:rFonts w:ascii="Times New Roman" w:hAnsi="Times New Roman"/>
          <w:sz w:val="24"/>
          <w:szCs w:val="24"/>
        </w:rPr>
        <w:t xml:space="preserve">(9-11 </w:t>
      </w:r>
      <w:proofErr w:type="spellStart"/>
      <w:r w:rsidRPr="00105F09">
        <w:rPr>
          <w:rFonts w:ascii="Times New Roman" w:hAnsi="Times New Roman"/>
          <w:sz w:val="24"/>
          <w:szCs w:val="24"/>
        </w:rPr>
        <w:t>кл</w:t>
      </w:r>
      <w:proofErr w:type="spellEnd"/>
      <w:r w:rsidRPr="00105F09">
        <w:rPr>
          <w:rFonts w:ascii="Times New Roman" w:hAnsi="Times New Roman"/>
          <w:sz w:val="24"/>
          <w:szCs w:val="24"/>
        </w:rPr>
        <w:t xml:space="preserve">. - </w:t>
      </w:r>
      <w:proofErr w:type="spellStart"/>
      <w:r w:rsidRPr="00105F09">
        <w:rPr>
          <w:rFonts w:ascii="Times New Roman" w:hAnsi="Times New Roman"/>
          <w:sz w:val="24"/>
          <w:szCs w:val="24"/>
        </w:rPr>
        <w:t>взр</w:t>
      </w:r>
      <w:proofErr w:type="spellEnd"/>
      <w:r w:rsidRPr="00105F09">
        <w:rPr>
          <w:rFonts w:ascii="Times New Roman" w:hAnsi="Times New Roman"/>
          <w:sz w:val="24"/>
          <w:szCs w:val="24"/>
        </w:rPr>
        <w:t>.)</w:t>
      </w:r>
    </w:p>
    <w:p w:rsidR="00340598" w:rsidRDefault="00340598" w:rsidP="00340598">
      <w:pPr>
        <w:pStyle w:val="a4"/>
        <w:numPr>
          <w:ilvl w:val="0"/>
          <w:numId w:val="6"/>
        </w:numPr>
        <w:spacing w:after="0" w:line="240" w:lineRule="auto"/>
        <w:ind w:left="-284" w:firstLine="0"/>
        <w:rPr>
          <w:rFonts w:ascii="Times New Roman" w:hAnsi="Times New Roman"/>
          <w:sz w:val="24"/>
          <w:szCs w:val="24"/>
        </w:rPr>
      </w:pPr>
      <w:r w:rsidRPr="0021665E">
        <w:rPr>
          <w:rFonts w:ascii="Times New Roman" w:hAnsi="Times New Roman"/>
          <w:sz w:val="24"/>
          <w:szCs w:val="24"/>
        </w:rPr>
        <w:t xml:space="preserve">Музейный праздник для детей «Мы – </w:t>
      </w:r>
      <w:proofErr w:type="spellStart"/>
      <w:r w:rsidRPr="0021665E">
        <w:rPr>
          <w:rFonts w:ascii="Times New Roman" w:hAnsi="Times New Roman"/>
          <w:sz w:val="24"/>
          <w:szCs w:val="24"/>
        </w:rPr>
        <w:t>барнаульцы</w:t>
      </w:r>
      <w:proofErr w:type="spellEnd"/>
      <w:r w:rsidRPr="0021665E">
        <w:rPr>
          <w:rFonts w:ascii="Times New Roman" w:hAnsi="Times New Roman"/>
          <w:sz w:val="24"/>
          <w:szCs w:val="24"/>
        </w:rPr>
        <w:t xml:space="preserve">!» </w:t>
      </w:r>
      <w:r>
        <w:rPr>
          <w:rFonts w:ascii="Times New Roman" w:hAnsi="Times New Roman"/>
          <w:sz w:val="24"/>
          <w:szCs w:val="24"/>
        </w:rPr>
        <w:t>(большой иллюстрированный кроссворд)</w:t>
      </w:r>
      <w:r w:rsidRPr="001B5EC4">
        <w:rPr>
          <w:rFonts w:ascii="Times New Roman" w:hAnsi="Times New Roman"/>
          <w:sz w:val="24"/>
          <w:szCs w:val="24"/>
        </w:rPr>
        <w:t xml:space="preserve"> </w:t>
      </w:r>
      <w:r w:rsidRPr="0008502E">
        <w:rPr>
          <w:rFonts w:ascii="Times New Roman" w:hAnsi="Times New Roman"/>
          <w:sz w:val="24"/>
          <w:szCs w:val="24"/>
        </w:rPr>
        <w:t xml:space="preserve">(1-5 </w:t>
      </w:r>
      <w:proofErr w:type="spellStart"/>
      <w:r w:rsidRPr="0008502E">
        <w:rPr>
          <w:rFonts w:ascii="Times New Roman" w:hAnsi="Times New Roman"/>
          <w:sz w:val="24"/>
          <w:szCs w:val="24"/>
        </w:rPr>
        <w:t>кл</w:t>
      </w:r>
      <w:proofErr w:type="spellEnd"/>
      <w:r w:rsidRPr="0008502E">
        <w:rPr>
          <w:rFonts w:ascii="Times New Roman" w:hAnsi="Times New Roman"/>
          <w:sz w:val="24"/>
          <w:szCs w:val="24"/>
        </w:rPr>
        <w:t>.)</w:t>
      </w:r>
    </w:p>
    <w:p w:rsidR="00340598" w:rsidRPr="000006F9" w:rsidRDefault="00340598" w:rsidP="00340598">
      <w:pPr>
        <w:pStyle w:val="a4"/>
        <w:numPr>
          <w:ilvl w:val="0"/>
          <w:numId w:val="6"/>
        </w:numPr>
        <w:spacing w:after="0" w:line="240" w:lineRule="auto"/>
        <w:ind w:left="-284" w:right="-1" w:firstLine="0"/>
        <w:rPr>
          <w:rFonts w:ascii="Times New Roman" w:hAnsi="Times New Roman"/>
          <w:sz w:val="24"/>
          <w:szCs w:val="24"/>
        </w:rPr>
      </w:pPr>
      <w:r w:rsidRPr="000006F9">
        <w:rPr>
          <w:rFonts w:ascii="Times New Roman" w:hAnsi="Times New Roman"/>
          <w:sz w:val="24"/>
          <w:szCs w:val="24"/>
        </w:rPr>
        <w:t>«Музейные читки»: Читаем вместе стихи алтайских поэтов!» (с мини-</w:t>
      </w:r>
      <w:proofErr w:type="gramStart"/>
      <w:r w:rsidRPr="000006F9">
        <w:rPr>
          <w:rFonts w:ascii="Times New Roman" w:hAnsi="Times New Roman"/>
          <w:sz w:val="24"/>
          <w:szCs w:val="24"/>
        </w:rPr>
        <w:t>выставкой о творчестве</w:t>
      </w:r>
      <w:proofErr w:type="gramEnd"/>
      <w:r w:rsidRPr="000006F9">
        <w:rPr>
          <w:rFonts w:ascii="Times New Roman" w:hAnsi="Times New Roman"/>
          <w:sz w:val="24"/>
          <w:szCs w:val="24"/>
        </w:rPr>
        <w:t xml:space="preserve"> писателя)</w:t>
      </w:r>
      <w:r w:rsidRPr="001B5EC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(1-11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>.)</w:t>
      </w:r>
    </w:p>
    <w:p w:rsidR="00340598" w:rsidRDefault="00340598" w:rsidP="00340598">
      <w:pPr>
        <w:pStyle w:val="a4"/>
        <w:spacing w:after="0" w:line="240" w:lineRule="auto"/>
        <w:ind w:left="-284" w:right="-426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Геральдика:</w:t>
      </w:r>
    </w:p>
    <w:p w:rsidR="00340598" w:rsidRPr="00AA59A9" w:rsidRDefault="00340598" w:rsidP="00340598">
      <w:pPr>
        <w:numPr>
          <w:ilvl w:val="0"/>
          <w:numId w:val="1"/>
        </w:numPr>
        <w:spacing w:after="0" w:line="240" w:lineRule="auto"/>
        <w:ind w:left="-284" w:firstLine="0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узейный праздник</w:t>
      </w:r>
      <w:r w:rsidR="000B0D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для детей </w:t>
      </w:r>
      <w:r>
        <w:rPr>
          <w:rFonts w:ascii="Times New Roman" w:hAnsi="Times New Roman" w:cs="Times New Roman"/>
          <w:sz w:val="24"/>
          <w:szCs w:val="24"/>
        </w:rPr>
        <w:t xml:space="preserve">«Мое Отечество: Государственная символика России и Алтайского края» </w:t>
      </w:r>
      <w:r w:rsidRPr="00AC25B0">
        <w:rPr>
          <w:rFonts w:ascii="Times New Roman" w:hAnsi="Times New Roman"/>
          <w:sz w:val="24"/>
          <w:szCs w:val="24"/>
        </w:rPr>
        <w:t xml:space="preserve">(1-5 </w:t>
      </w:r>
      <w:proofErr w:type="spellStart"/>
      <w:r w:rsidRPr="00AC25B0">
        <w:rPr>
          <w:rFonts w:ascii="Times New Roman" w:hAnsi="Times New Roman"/>
          <w:sz w:val="24"/>
          <w:szCs w:val="24"/>
        </w:rPr>
        <w:t>кл</w:t>
      </w:r>
      <w:proofErr w:type="spellEnd"/>
      <w:r w:rsidRPr="00AC25B0">
        <w:rPr>
          <w:rFonts w:ascii="Times New Roman" w:hAnsi="Times New Roman"/>
          <w:sz w:val="24"/>
          <w:szCs w:val="24"/>
        </w:rPr>
        <w:t>.)</w:t>
      </w:r>
    </w:p>
    <w:p w:rsidR="00340598" w:rsidRPr="00EA5DF6" w:rsidRDefault="00340598" w:rsidP="00340598">
      <w:pPr>
        <w:numPr>
          <w:ilvl w:val="0"/>
          <w:numId w:val="1"/>
        </w:numPr>
        <w:spacing w:after="0" w:line="240" w:lineRule="auto"/>
        <w:ind w:left="-284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Музейный праздник для детей «Мы – </w:t>
      </w:r>
      <w:proofErr w:type="spellStart"/>
      <w:r>
        <w:rPr>
          <w:rFonts w:ascii="Times New Roman" w:hAnsi="Times New Roman"/>
          <w:sz w:val="24"/>
          <w:szCs w:val="24"/>
        </w:rPr>
        <w:t>барнаульцы</w:t>
      </w:r>
      <w:proofErr w:type="spellEnd"/>
      <w:r>
        <w:rPr>
          <w:rFonts w:ascii="Times New Roman" w:hAnsi="Times New Roman"/>
          <w:sz w:val="24"/>
          <w:szCs w:val="24"/>
        </w:rPr>
        <w:t>!» (</w:t>
      </w:r>
      <w:proofErr w:type="spellStart"/>
      <w:r>
        <w:rPr>
          <w:rFonts w:ascii="Times New Roman" w:hAnsi="Times New Roman"/>
          <w:sz w:val="24"/>
          <w:szCs w:val="24"/>
        </w:rPr>
        <w:t>паззлы</w:t>
      </w:r>
      <w:proofErr w:type="spellEnd"/>
      <w:r>
        <w:rPr>
          <w:rFonts w:ascii="Times New Roman" w:hAnsi="Times New Roman"/>
          <w:sz w:val="24"/>
          <w:szCs w:val="24"/>
        </w:rPr>
        <w:t xml:space="preserve"> гербов Алтайского края и Барнаула)</w:t>
      </w:r>
      <w:r w:rsidRPr="001B5EC4">
        <w:rPr>
          <w:rFonts w:ascii="Times New Roman" w:hAnsi="Times New Roman"/>
          <w:sz w:val="24"/>
          <w:szCs w:val="24"/>
        </w:rPr>
        <w:t xml:space="preserve"> </w:t>
      </w:r>
      <w:r w:rsidRPr="0008502E">
        <w:rPr>
          <w:rFonts w:ascii="Times New Roman" w:hAnsi="Times New Roman"/>
          <w:sz w:val="24"/>
          <w:szCs w:val="24"/>
        </w:rPr>
        <w:t xml:space="preserve">(1-5 </w:t>
      </w:r>
      <w:proofErr w:type="spellStart"/>
      <w:r w:rsidRPr="0008502E">
        <w:rPr>
          <w:rFonts w:ascii="Times New Roman" w:hAnsi="Times New Roman"/>
          <w:sz w:val="24"/>
          <w:szCs w:val="24"/>
        </w:rPr>
        <w:t>кл</w:t>
      </w:r>
      <w:proofErr w:type="spellEnd"/>
      <w:r w:rsidRPr="0008502E">
        <w:rPr>
          <w:rFonts w:ascii="Times New Roman" w:hAnsi="Times New Roman"/>
          <w:sz w:val="24"/>
          <w:szCs w:val="24"/>
        </w:rPr>
        <w:t>.)</w:t>
      </w:r>
    </w:p>
    <w:p w:rsidR="00340598" w:rsidRPr="00721535" w:rsidRDefault="00340598" w:rsidP="00340598">
      <w:pPr>
        <w:spacing w:after="0" w:line="240" w:lineRule="auto"/>
        <w:ind w:left="-284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340598" w:rsidRPr="007A61AF" w:rsidRDefault="00340598" w:rsidP="00340598">
      <w:pPr>
        <w:spacing w:after="0" w:line="240" w:lineRule="auto"/>
        <w:ind w:left="-284" w:right="-203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A61AF">
        <w:rPr>
          <w:rFonts w:ascii="Times New Roman" w:hAnsi="Times New Roman" w:cs="Times New Roman"/>
          <w:i/>
          <w:sz w:val="24"/>
          <w:szCs w:val="24"/>
          <w:u w:val="single"/>
        </w:rPr>
        <w:t>Цикл «Алтай в жизни и творчестве российских писателей»:</w:t>
      </w:r>
    </w:p>
    <w:p w:rsidR="00340598" w:rsidRPr="007A61AF" w:rsidRDefault="00340598" w:rsidP="00340598">
      <w:pPr>
        <w:pStyle w:val="a4"/>
        <w:numPr>
          <w:ilvl w:val="0"/>
          <w:numId w:val="5"/>
        </w:numPr>
        <w:spacing w:after="0" w:line="240" w:lineRule="auto"/>
        <w:ind w:left="-284" w:right="-1" w:firstLine="0"/>
        <w:rPr>
          <w:rFonts w:ascii="Times New Roman" w:hAnsi="Times New Roman"/>
          <w:sz w:val="24"/>
          <w:szCs w:val="24"/>
        </w:rPr>
      </w:pPr>
      <w:proofErr w:type="spellStart"/>
      <w:r w:rsidRPr="007A61AF">
        <w:rPr>
          <w:rFonts w:ascii="Times New Roman" w:hAnsi="Times New Roman"/>
          <w:sz w:val="24"/>
          <w:szCs w:val="24"/>
        </w:rPr>
        <w:t>Киноурок</w:t>
      </w:r>
      <w:proofErr w:type="spellEnd"/>
      <w:r w:rsidRPr="007A61AF">
        <w:rPr>
          <w:rFonts w:ascii="Times New Roman" w:hAnsi="Times New Roman"/>
          <w:sz w:val="24"/>
          <w:szCs w:val="24"/>
        </w:rPr>
        <w:t xml:space="preserve"> «Несу Родину в душе» (документальные фильмы о В.М. Шукшине)</w:t>
      </w:r>
      <w:r w:rsidRPr="001001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 xml:space="preserve">(9-11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8760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</w:t>
      </w:r>
      <w:proofErr w:type="spellStart"/>
      <w:r>
        <w:rPr>
          <w:rFonts w:ascii="Times New Roman" w:hAnsi="Times New Roman"/>
          <w:sz w:val="24"/>
          <w:szCs w:val="24"/>
        </w:rPr>
        <w:t>взр</w:t>
      </w:r>
      <w:proofErr w:type="spellEnd"/>
      <w:r>
        <w:rPr>
          <w:rFonts w:ascii="Times New Roman" w:hAnsi="Times New Roman"/>
          <w:sz w:val="24"/>
          <w:szCs w:val="24"/>
        </w:rPr>
        <w:t>.)</w:t>
      </w:r>
    </w:p>
    <w:p w:rsidR="00340598" w:rsidRPr="00A2666F" w:rsidRDefault="00340598" w:rsidP="00340598">
      <w:pPr>
        <w:pStyle w:val="a4"/>
        <w:numPr>
          <w:ilvl w:val="0"/>
          <w:numId w:val="5"/>
        </w:numPr>
        <w:spacing w:after="0" w:line="240" w:lineRule="auto"/>
        <w:ind w:left="0" w:hanging="284"/>
        <w:rPr>
          <w:rFonts w:ascii="Times New Roman" w:hAnsi="Times New Roman"/>
          <w:sz w:val="24"/>
          <w:szCs w:val="24"/>
        </w:rPr>
      </w:pPr>
      <w:r w:rsidRPr="007A61AF">
        <w:rPr>
          <w:rFonts w:ascii="Times New Roman" w:hAnsi="Times New Roman"/>
          <w:sz w:val="24"/>
          <w:szCs w:val="24"/>
        </w:rPr>
        <w:t>Лекция «Я</w:t>
      </w:r>
      <w:r w:rsidRPr="00A2666F">
        <w:rPr>
          <w:rFonts w:ascii="Times New Roman" w:hAnsi="Times New Roman"/>
          <w:sz w:val="24"/>
          <w:szCs w:val="24"/>
        </w:rPr>
        <w:t xml:space="preserve"> был и остался солдатом. Жизнь и творчество поэта, Героя Советского Союза М.Ф. Борисова» </w:t>
      </w:r>
      <w:r>
        <w:rPr>
          <w:rFonts w:ascii="Times New Roman" w:hAnsi="Times New Roman"/>
          <w:sz w:val="24"/>
          <w:szCs w:val="24"/>
        </w:rPr>
        <w:t xml:space="preserve">(3-11кл. – </w:t>
      </w:r>
      <w:proofErr w:type="spellStart"/>
      <w:r>
        <w:rPr>
          <w:rFonts w:ascii="Times New Roman" w:hAnsi="Times New Roman"/>
          <w:sz w:val="24"/>
          <w:szCs w:val="24"/>
        </w:rPr>
        <w:t>взр</w:t>
      </w:r>
      <w:proofErr w:type="spellEnd"/>
      <w:r>
        <w:rPr>
          <w:rFonts w:ascii="Times New Roman" w:hAnsi="Times New Roman"/>
          <w:sz w:val="24"/>
          <w:szCs w:val="24"/>
        </w:rPr>
        <w:t>.)</w:t>
      </w:r>
    </w:p>
    <w:p w:rsidR="00340598" w:rsidRPr="00C92610" w:rsidRDefault="00340598" w:rsidP="00340598">
      <w:pPr>
        <w:pStyle w:val="a3"/>
        <w:numPr>
          <w:ilvl w:val="0"/>
          <w:numId w:val="4"/>
        </w:numPr>
        <w:ind w:left="-284" w:firstLine="0"/>
        <w:rPr>
          <w:rFonts w:ascii="Times New Roman" w:hAnsi="Times New Roman"/>
          <w:sz w:val="24"/>
          <w:szCs w:val="24"/>
        </w:rPr>
      </w:pPr>
      <w:r w:rsidRPr="00C92610">
        <w:rPr>
          <w:rFonts w:ascii="Times New Roman" w:hAnsi="Times New Roman"/>
          <w:sz w:val="24"/>
          <w:szCs w:val="24"/>
        </w:rPr>
        <w:t xml:space="preserve">Литературная викторина с призами «Ты в сердце моем, Алтай!» на базе экспозиции «Литературное наследие Алтая» </w:t>
      </w:r>
      <w:r>
        <w:rPr>
          <w:rFonts w:ascii="Times New Roman" w:hAnsi="Times New Roman"/>
          <w:sz w:val="24"/>
          <w:szCs w:val="24"/>
        </w:rPr>
        <w:t xml:space="preserve">(8-11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8760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</w:t>
      </w:r>
      <w:proofErr w:type="spellStart"/>
      <w:r>
        <w:rPr>
          <w:rFonts w:ascii="Times New Roman" w:hAnsi="Times New Roman"/>
          <w:sz w:val="24"/>
          <w:szCs w:val="24"/>
        </w:rPr>
        <w:t>взр</w:t>
      </w:r>
      <w:proofErr w:type="spellEnd"/>
      <w:r>
        <w:rPr>
          <w:rFonts w:ascii="Times New Roman" w:hAnsi="Times New Roman"/>
          <w:sz w:val="24"/>
          <w:szCs w:val="24"/>
        </w:rPr>
        <w:t>.)</w:t>
      </w:r>
    </w:p>
    <w:p w:rsidR="00340598" w:rsidRDefault="00340598" w:rsidP="00340598">
      <w:pPr>
        <w:pStyle w:val="a4"/>
        <w:spacing w:after="0" w:line="240" w:lineRule="auto"/>
        <w:rPr>
          <w:rFonts w:ascii="Times New Roman" w:hAnsi="Times New Roman"/>
          <w:color w:val="0070C0"/>
          <w:sz w:val="24"/>
          <w:szCs w:val="24"/>
        </w:rPr>
      </w:pPr>
    </w:p>
    <w:p w:rsidR="00340598" w:rsidRPr="000B0D7F" w:rsidRDefault="00340598" w:rsidP="00340598">
      <w:pPr>
        <w:spacing w:after="0" w:line="240" w:lineRule="auto"/>
        <w:ind w:left="-284"/>
        <w:contextualSpacing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B0D7F">
        <w:rPr>
          <w:rFonts w:ascii="Times New Roman" w:hAnsi="Times New Roman" w:cs="Times New Roman"/>
          <w:i/>
          <w:sz w:val="24"/>
          <w:szCs w:val="24"/>
          <w:u w:val="single"/>
        </w:rPr>
        <w:t xml:space="preserve">Дни писателей в музее (экскурсии, </w:t>
      </w:r>
      <w:proofErr w:type="spellStart"/>
      <w:r w:rsidRPr="000B0D7F">
        <w:rPr>
          <w:rFonts w:ascii="Times New Roman" w:hAnsi="Times New Roman" w:cs="Times New Roman"/>
          <w:i/>
          <w:sz w:val="24"/>
          <w:szCs w:val="24"/>
          <w:u w:val="single"/>
        </w:rPr>
        <w:t>кинопоказы</w:t>
      </w:r>
      <w:proofErr w:type="spellEnd"/>
      <w:r w:rsidRPr="000B0D7F">
        <w:rPr>
          <w:rFonts w:ascii="Times New Roman" w:hAnsi="Times New Roman" w:cs="Times New Roman"/>
          <w:i/>
          <w:sz w:val="24"/>
          <w:szCs w:val="24"/>
          <w:u w:val="single"/>
        </w:rPr>
        <w:t xml:space="preserve"> и др.):</w:t>
      </w:r>
    </w:p>
    <w:p w:rsidR="00340598" w:rsidRDefault="00340598" w:rsidP="00340598">
      <w:pPr>
        <w:numPr>
          <w:ilvl w:val="0"/>
          <w:numId w:val="3"/>
        </w:numPr>
        <w:spacing w:after="0" w:line="240" w:lineRule="auto"/>
        <w:ind w:left="-284" w:right="-426"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«День Рождественского в музее», посвященный памяти известного российского поэта – июнь</w:t>
      </w:r>
    </w:p>
    <w:p w:rsidR="00340598" w:rsidRPr="007A61AF" w:rsidRDefault="00340598" w:rsidP="00340598">
      <w:pPr>
        <w:pStyle w:val="a4"/>
        <w:numPr>
          <w:ilvl w:val="0"/>
          <w:numId w:val="3"/>
        </w:numPr>
        <w:spacing w:after="0" w:line="240" w:lineRule="auto"/>
        <w:ind w:left="-284" w:right="-1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«</w:t>
      </w:r>
      <w:r w:rsidRPr="007A61AF">
        <w:rPr>
          <w:rFonts w:ascii="Times New Roman" w:hAnsi="Times New Roman"/>
          <w:sz w:val="24"/>
          <w:szCs w:val="24"/>
        </w:rPr>
        <w:t xml:space="preserve">День Шукшина в музее», посвященный памяти писателя и кинематографиста – октябрь </w:t>
      </w:r>
    </w:p>
    <w:p w:rsidR="00340598" w:rsidRDefault="00340598" w:rsidP="00340598">
      <w:pPr>
        <w:spacing w:after="0" w:line="240" w:lineRule="auto"/>
        <w:ind w:left="-284"/>
        <w:contextualSpacing/>
        <w:rPr>
          <w:rFonts w:ascii="Times New Roman" w:hAnsi="Times New Roman"/>
          <w:i/>
          <w:sz w:val="24"/>
          <w:szCs w:val="24"/>
        </w:rPr>
      </w:pPr>
    </w:p>
    <w:p w:rsidR="00340598" w:rsidRPr="000B0D7F" w:rsidRDefault="00340598" w:rsidP="00340598">
      <w:pPr>
        <w:spacing w:after="0" w:line="240" w:lineRule="auto"/>
        <w:ind w:left="-284"/>
        <w:contextualSpacing/>
        <w:rPr>
          <w:rFonts w:ascii="Times New Roman" w:hAnsi="Times New Roman"/>
          <w:i/>
          <w:sz w:val="24"/>
          <w:szCs w:val="24"/>
          <w:u w:val="single"/>
        </w:rPr>
      </w:pPr>
      <w:r w:rsidRPr="000B0D7F">
        <w:rPr>
          <w:rFonts w:ascii="Times New Roman" w:hAnsi="Times New Roman"/>
          <w:i/>
          <w:sz w:val="24"/>
          <w:szCs w:val="24"/>
          <w:u w:val="single"/>
        </w:rPr>
        <w:t>Открытия малых литературных чтений на Алтае:</w:t>
      </w:r>
    </w:p>
    <w:p w:rsidR="00340598" w:rsidRPr="008F46AF" w:rsidRDefault="00340598" w:rsidP="00340598">
      <w:pPr>
        <w:pStyle w:val="a4"/>
        <w:numPr>
          <w:ilvl w:val="0"/>
          <w:numId w:val="2"/>
        </w:numPr>
        <w:spacing w:after="0" w:line="240" w:lineRule="auto"/>
        <w:ind w:left="-284" w:firstLine="0"/>
        <w:rPr>
          <w:rFonts w:ascii="Times New Roman" w:hAnsi="Times New Roman"/>
          <w:sz w:val="24"/>
          <w:szCs w:val="24"/>
        </w:rPr>
      </w:pPr>
      <w:r w:rsidRPr="008F46AF">
        <w:rPr>
          <w:rFonts w:ascii="Times New Roman" w:hAnsi="Times New Roman"/>
          <w:sz w:val="24"/>
          <w:szCs w:val="24"/>
        </w:rPr>
        <w:t>Краево</w:t>
      </w:r>
      <w:r>
        <w:rPr>
          <w:rFonts w:ascii="Times New Roman" w:hAnsi="Times New Roman"/>
          <w:sz w:val="24"/>
          <w:szCs w:val="24"/>
        </w:rPr>
        <w:t>го литературного фестиваля</w:t>
      </w:r>
      <w:r w:rsidRPr="008F46AF">
        <w:rPr>
          <w:rFonts w:ascii="Times New Roman" w:hAnsi="Times New Roman"/>
          <w:sz w:val="24"/>
          <w:szCs w:val="24"/>
        </w:rPr>
        <w:t xml:space="preserve"> Роберта Рождественского - июнь</w:t>
      </w:r>
    </w:p>
    <w:p w:rsidR="00340598" w:rsidRDefault="00340598" w:rsidP="00340598">
      <w:pPr>
        <w:pStyle w:val="a4"/>
        <w:numPr>
          <w:ilvl w:val="0"/>
          <w:numId w:val="2"/>
        </w:numPr>
        <w:spacing w:after="0" w:line="240" w:lineRule="auto"/>
        <w:ind w:left="-284" w:firstLine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Всесибирских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Мерзликинских</w:t>
      </w:r>
      <w:proofErr w:type="spellEnd"/>
      <w:r>
        <w:rPr>
          <w:rFonts w:ascii="Times New Roman" w:hAnsi="Times New Roman"/>
          <w:sz w:val="24"/>
          <w:szCs w:val="24"/>
        </w:rPr>
        <w:t xml:space="preserve"> чтений, посвященных памяти известного алтайского поэта Л.С. </w:t>
      </w:r>
      <w:proofErr w:type="spellStart"/>
      <w:r>
        <w:rPr>
          <w:rFonts w:ascii="Times New Roman" w:hAnsi="Times New Roman"/>
          <w:sz w:val="24"/>
          <w:szCs w:val="24"/>
        </w:rPr>
        <w:t>Мерзликина</w:t>
      </w:r>
      <w:proofErr w:type="spellEnd"/>
      <w:r w:rsidR="000B0D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сентябрь  </w:t>
      </w:r>
    </w:p>
    <w:p w:rsidR="00340598" w:rsidRDefault="00340598" w:rsidP="00340598">
      <w:pPr>
        <w:numPr>
          <w:ilvl w:val="0"/>
          <w:numId w:val="3"/>
        </w:numPr>
        <w:spacing w:after="0" w:line="240" w:lineRule="auto"/>
        <w:ind w:left="-284"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Краевых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Егоровских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чтений, посвященных памяти известного алтайского писателя </w:t>
      </w:r>
    </w:p>
    <w:p w:rsidR="00340598" w:rsidRDefault="00340598" w:rsidP="00340598">
      <w:pPr>
        <w:spacing w:after="0" w:line="240" w:lineRule="auto"/>
        <w:ind w:left="-28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Г.В. Егорова – декабрь </w:t>
      </w:r>
    </w:p>
    <w:p w:rsidR="00340598" w:rsidRDefault="00340598" w:rsidP="00340598">
      <w:pPr>
        <w:numPr>
          <w:ilvl w:val="0"/>
          <w:numId w:val="3"/>
        </w:numPr>
        <w:spacing w:after="0" w:line="240" w:lineRule="auto"/>
        <w:ind w:left="-284" w:firstLine="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Пантюховских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встреч, посвященных памяти алтайского поэта </w:t>
      </w:r>
      <w:r w:rsidRPr="007A61AF">
        <w:rPr>
          <w:rFonts w:ascii="Times New Roman" w:hAnsi="Times New Roman" w:cs="Times New Roman"/>
          <w:sz w:val="24"/>
          <w:szCs w:val="24"/>
        </w:rPr>
        <w:t xml:space="preserve">И.М. </w:t>
      </w:r>
      <w:proofErr w:type="spellStart"/>
      <w:r w:rsidRPr="007A61AF">
        <w:rPr>
          <w:rFonts w:ascii="Times New Roman" w:hAnsi="Times New Roman" w:cs="Times New Roman"/>
          <w:sz w:val="24"/>
          <w:szCs w:val="24"/>
        </w:rPr>
        <w:t>Пантюхова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>
        <w:rPr>
          <w:rFonts w:ascii="Times New Roman" w:hAnsi="Times New Roman" w:cs="Times New Roman"/>
          <w:sz w:val="24"/>
          <w:szCs w:val="24"/>
        </w:rPr>
        <w:t>де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кабрь </w:t>
      </w:r>
    </w:p>
    <w:p w:rsidR="00340598" w:rsidRDefault="00340598" w:rsidP="00340598">
      <w:pPr>
        <w:spacing w:after="0" w:line="240" w:lineRule="auto"/>
        <w:ind w:left="-284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340598" w:rsidRPr="000B0D7F" w:rsidRDefault="00340598" w:rsidP="00340598">
      <w:pPr>
        <w:spacing w:after="0" w:line="240" w:lineRule="auto"/>
        <w:ind w:left="-284"/>
        <w:contextualSpacing/>
        <w:rPr>
          <w:rFonts w:ascii="Times New Roman" w:hAnsi="Times New Roman"/>
          <w:i/>
          <w:sz w:val="24"/>
          <w:szCs w:val="24"/>
          <w:u w:val="single"/>
        </w:rPr>
      </w:pPr>
      <w:r w:rsidRPr="000B0D7F">
        <w:rPr>
          <w:rFonts w:ascii="Times New Roman" w:hAnsi="Times New Roman"/>
          <w:i/>
          <w:sz w:val="24"/>
          <w:szCs w:val="24"/>
          <w:u w:val="single"/>
        </w:rPr>
        <w:t xml:space="preserve">Ко Дню Победы в Великой Отечественной войне 1941-1945 гг.: </w:t>
      </w:r>
    </w:p>
    <w:p w:rsidR="00340598" w:rsidRPr="00EA5DF6" w:rsidRDefault="00340598" w:rsidP="00340598">
      <w:pPr>
        <w:pStyle w:val="a4"/>
        <w:numPr>
          <w:ilvl w:val="0"/>
          <w:numId w:val="8"/>
        </w:numPr>
        <w:spacing w:after="0" w:line="240" w:lineRule="auto"/>
        <w:ind w:left="0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Вечер памяти алтайских писателей-фронтовиков (юбиляров года) из цикла «Писатели Алтая» - апрель</w:t>
      </w:r>
    </w:p>
    <w:p w:rsidR="00340598" w:rsidRPr="000B0D7F" w:rsidRDefault="00340598" w:rsidP="00340598">
      <w:pPr>
        <w:pStyle w:val="a4"/>
        <w:spacing w:after="0" w:line="240" w:lineRule="auto"/>
        <w:ind w:left="0"/>
        <w:rPr>
          <w:rFonts w:ascii="Times New Roman" w:hAnsi="Times New Roman"/>
          <w:i/>
          <w:color w:val="7030A0"/>
          <w:sz w:val="24"/>
          <w:szCs w:val="24"/>
        </w:rPr>
      </w:pPr>
      <w:r w:rsidRPr="000B0D7F">
        <w:rPr>
          <w:rFonts w:ascii="Times New Roman" w:hAnsi="Times New Roman"/>
          <w:color w:val="7030A0"/>
          <w:sz w:val="24"/>
          <w:szCs w:val="24"/>
        </w:rPr>
        <w:t>Экскурсия «Песни Победы: музыка военных лет» (с прослушиванием пластинок)</w:t>
      </w:r>
      <w:r w:rsidRPr="000B0D7F">
        <w:rPr>
          <w:rFonts w:ascii="Times New Roman" w:hAnsi="Times New Roman"/>
          <w:color w:val="7030A0"/>
          <w:sz w:val="24"/>
          <w:szCs w:val="24"/>
        </w:rPr>
        <w:br/>
        <w:t xml:space="preserve"> (7-11 </w:t>
      </w:r>
      <w:proofErr w:type="spellStart"/>
      <w:r w:rsidRPr="000B0D7F">
        <w:rPr>
          <w:rFonts w:ascii="Times New Roman" w:hAnsi="Times New Roman"/>
          <w:color w:val="7030A0"/>
          <w:sz w:val="24"/>
          <w:szCs w:val="24"/>
        </w:rPr>
        <w:t>кл</w:t>
      </w:r>
      <w:proofErr w:type="spellEnd"/>
      <w:r w:rsidRPr="000B0D7F">
        <w:rPr>
          <w:rFonts w:ascii="Times New Roman" w:hAnsi="Times New Roman"/>
          <w:color w:val="7030A0"/>
          <w:sz w:val="24"/>
          <w:szCs w:val="24"/>
        </w:rPr>
        <w:t xml:space="preserve">. – </w:t>
      </w:r>
      <w:proofErr w:type="spellStart"/>
      <w:r w:rsidRPr="000B0D7F">
        <w:rPr>
          <w:rFonts w:ascii="Times New Roman" w:hAnsi="Times New Roman"/>
          <w:color w:val="7030A0"/>
          <w:sz w:val="24"/>
          <w:szCs w:val="24"/>
        </w:rPr>
        <w:t>взр</w:t>
      </w:r>
      <w:proofErr w:type="spellEnd"/>
      <w:r w:rsidRPr="000B0D7F">
        <w:rPr>
          <w:rFonts w:ascii="Times New Roman" w:hAnsi="Times New Roman"/>
          <w:color w:val="7030A0"/>
          <w:sz w:val="24"/>
          <w:szCs w:val="24"/>
        </w:rPr>
        <w:t>.)</w:t>
      </w:r>
      <w:r w:rsidR="000B0D7F" w:rsidRPr="000B0D7F">
        <w:rPr>
          <w:rFonts w:ascii="Times New Roman" w:hAnsi="Times New Roman"/>
          <w:color w:val="7030A0"/>
          <w:sz w:val="24"/>
          <w:szCs w:val="24"/>
        </w:rPr>
        <w:t xml:space="preserve"> – временно не проводится</w:t>
      </w:r>
    </w:p>
    <w:p w:rsidR="00340598" w:rsidRPr="00EA5DF6" w:rsidRDefault="00340598" w:rsidP="00340598">
      <w:pPr>
        <w:pStyle w:val="a4"/>
        <w:numPr>
          <w:ilvl w:val="0"/>
          <w:numId w:val="7"/>
        </w:numPr>
        <w:spacing w:after="0" w:line="240" w:lineRule="auto"/>
        <w:ind w:left="0" w:hanging="284"/>
        <w:rPr>
          <w:rFonts w:ascii="Times New Roman" w:hAnsi="Times New Roman"/>
          <w:sz w:val="24"/>
          <w:szCs w:val="24"/>
        </w:rPr>
      </w:pPr>
      <w:r w:rsidRPr="00EA5DF6">
        <w:rPr>
          <w:rFonts w:ascii="Times New Roman" w:hAnsi="Times New Roman"/>
          <w:sz w:val="24"/>
          <w:szCs w:val="24"/>
        </w:rPr>
        <w:t xml:space="preserve">Лекция «Я был и остался солдатом. Жизнь и творчество поэта, Героя Советского Союза М.Ф. Борисова» </w:t>
      </w:r>
      <w:r>
        <w:rPr>
          <w:rFonts w:ascii="Times New Roman" w:hAnsi="Times New Roman"/>
          <w:sz w:val="24"/>
          <w:szCs w:val="24"/>
        </w:rPr>
        <w:t xml:space="preserve">(3-11кл. – </w:t>
      </w:r>
      <w:proofErr w:type="spellStart"/>
      <w:r>
        <w:rPr>
          <w:rFonts w:ascii="Times New Roman" w:hAnsi="Times New Roman"/>
          <w:sz w:val="24"/>
          <w:szCs w:val="24"/>
        </w:rPr>
        <w:t>взр</w:t>
      </w:r>
      <w:proofErr w:type="spellEnd"/>
      <w:r>
        <w:rPr>
          <w:rFonts w:ascii="Times New Roman" w:hAnsi="Times New Roman"/>
          <w:sz w:val="24"/>
          <w:szCs w:val="24"/>
        </w:rPr>
        <w:t>.)</w:t>
      </w:r>
    </w:p>
    <w:p w:rsidR="00340598" w:rsidRPr="00D728EE" w:rsidRDefault="00340598" w:rsidP="00340598">
      <w:pPr>
        <w:pStyle w:val="a4"/>
        <w:numPr>
          <w:ilvl w:val="0"/>
          <w:numId w:val="7"/>
        </w:numPr>
        <w:spacing w:after="0" w:line="240" w:lineRule="auto"/>
        <w:ind w:left="0" w:right="-427" w:hanging="284"/>
        <w:rPr>
          <w:rFonts w:ascii="Times New Roman" w:hAnsi="Times New Roman"/>
          <w:b/>
          <w:sz w:val="24"/>
          <w:szCs w:val="24"/>
          <w:u w:val="single"/>
        </w:rPr>
      </w:pPr>
      <w:r w:rsidRPr="00EA5DF6">
        <w:rPr>
          <w:rFonts w:ascii="Times New Roman" w:hAnsi="Times New Roman"/>
          <w:sz w:val="24"/>
          <w:szCs w:val="24"/>
        </w:rPr>
        <w:t xml:space="preserve">Лекция «Музы не молчали: Культура Алтая в годы Великой Отечественной войны </w:t>
      </w:r>
    </w:p>
    <w:p w:rsidR="00340598" w:rsidRPr="0080333F" w:rsidRDefault="00340598" w:rsidP="00340598">
      <w:pPr>
        <w:pStyle w:val="a4"/>
        <w:spacing w:after="0" w:line="240" w:lineRule="auto"/>
        <w:ind w:left="0" w:right="-427"/>
        <w:rPr>
          <w:rFonts w:ascii="Times New Roman" w:hAnsi="Times New Roman"/>
          <w:b/>
          <w:sz w:val="24"/>
          <w:szCs w:val="24"/>
          <w:u w:val="single"/>
        </w:rPr>
      </w:pPr>
      <w:r w:rsidRPr="00EA5DF6">
        <w:rPr>
          <w:rFonts w:ascii="Times New Roman" w:hAnsi="Times New Roman"/>
          <w:sz w:val="24"/>
          <w:szCs w:val="24"/>
        </w:rPr>
        <w:t xml:space="preserve">1941-1945 гг.» </w:t>
      </w:r>
      <w:r w:rsidRPr="00EA5DF6">
        <w:rPr>
          <w:rFonts w:ascii="Times New Roman" w:hAnsi="Times New Roman"/>
          <w:i/>
          <w:sz w:val="20"/>
          <w:szCs w:val="20"/>
        </w:rPr>
        <w:t xml:space="preserve">(Московский Камерный театр А.Таирова, Г. Свиридов, К. Паустовский, В. </w:t>
      </w:r>
      <w:proofErr w:type="spellStart"/>
      <w:r w:rsidRPr="00EA5DF6">
        <w:rPr>
          <w:rFonts w:ascii="Times New Roman" w:hAnsi="Times New Roman"/>
          <w:i/>
          <w:sz w:val="20"/>
          <w:szCs w:val="20"/>
        </w:rPr>
        <w:t>Шершеневич</w:t>
      </w:r>
      <w:proofErr w:type="spellEnd"/>
      <w:r w:rsidRPr="00EA5DF6">
        <w:rPr>
          <w:rFonts w:ascii="Times New Roman" w:hAnsi="Times New Roman"/>
          <w:i/>
          <w:sz w:val="20"/>
          <w:szCs w:val="20"/>
        </w:rPr>
        <w:t xml:space="preserve"> и др.)</w:t>
      </w:r>
      <w:r w:rsidRPr="00100144">
        <w:rPr>
          <w:rFonts w:ascii="Times New Roman" w:hAnsi="Times New Roman"/>
          <w:sz w:val="24"/>
          <w:szCs w:val="24"/>
        </w:rPr>
        <w:t xml:space="preserve"> </w:t>
      </w:r>
      <w:r w:rsidRPr="00B67DE2">
        <w:rPr>
          <w:rFonts w:ascii="Times New Roman" w:hAnsi="Times New Roman"/>
          <w:sz w:val="24"/>
          <w:szCs w:val="24"/>
        </w:rPr>
        <w:t xml:space="preserve">(9-11 </w:t>
      </w:r>
      <w:proofErr w:type="spellStart"/>
      <w:r w:rsidRPr="00B67DE2">
        <w:rPr>
          <w:rFonts w:ascii="Times New Roman" w:hAnsi="Times New Roman"/>
          <w:sz w:val="24"/>
          <w:szCs w:val="24"/>
        </w:rPr>
        <w:t>кл</w:t>
      </w:r>
      <w:proofErr w:type="spellEnd"/>
      <w:r w:rsidRPr="00B67DE2">
        <w:rPr>
          <w:rFonts w:ascii="Times New Roman" w:hAnsi="Times New Roman"/>
          <w:sz w:val="24"/>
          <w:szCs w:val="24"/>
        </w:rPr>
        <w:t xml:space="preserve">. – </w:t>
      </w:r>
      <w:proofErr w:type="spellStart"/>
      <w:r w:rsidRPr="00B67DE2">
        <w:rPr>
          <w:rFonts w:ascii="Times New Roman" w:hAnsi="Times New Roman"/>
          <w:sz w:val="24"/>
          <w:szCs w:val="24"/>
        </w:rPr>
        <w:t>взр</w:t>
      </w:r>
      <w:proofErr w:type="spellEnd"/>
      <w:r w:rsidRPr="00B67DE2">
        <w:rPr>
          <w:rFonts w:ascii="Times New Roman" w:hAnsi="Times New Roman"/>
          <w:sz w:val="24"/>
          <w:szCs w:val="24"/>
        </w:rPr>
        <w:t>.)</w:t>
      </w:r>
    </w:p>
    <w:p w:rsidR="00340598" w:rsidRDefault="00340598" w:rsidP="00340598">
      <w:pPr>
        <w:pStyle w:val="a4"/>
        <w:spacing w:after="0" w:line="240" w:lineRule="auto"/>
        <w:ind w:left="0" w:right="-427"/>
        <w:rPr>
          <w:rFonts w:ascii="Times New Roman" w:hAnsi="Times New Roman"/>
          <w:i/>
          <w:sz w:val="20"/>
          <w:szCs w:val="20"/>
        </w:rPr>
      </w:pPr>
    </w:p>
    <w:p w:rsidR="00340598" w:rsidRDefault="00340598" w:rsidP="00340598">
      <w:pPr>
        <w:pStyle w:val="a4"/>
        <w:spacing w:after="0" w:line="240" w:lineRule="auto"/>
        <w:ind w:left="0" w:right="-427"/>
        <w:rPr>
          <w:rFonts w:ascii="Times New Roman" w:hAnsi="Times New Roman"/>
          <w:i/>
          <w:sz w:val="20"/>
          <w:szCs w:val="20"/>
        </w:rPr>
      </w:pPr>
    </w:p>
    <w:p w:rsidR="000B0D7F" w:rsidRDefault="000B0D7F" w:rsidP="00340598">
      <w:pPr>
        <w:pStyle w:val="a4"/>
        <w:spacing w:after="0" w:line="240" w:lineRule="auto"/>
        <w:ind w:left="0" w:right="-427"/>
        <w:rPr>
          <w:rFonts w:ascii="Times New Roman" w:hAnsi="Times New Roman"/>
          <w:i/>
          <w:sz w:val="20"/>
          <w:szCs w:val="20"/>
        </w:rPr>
      </w:pPr>
    </w:p>
    <w:p w:rsidR="000B0D7F" w:rsidRPr="00812DA4" w:rsidRDefault="000B0D7F" w:rsidP="000B0D7F">
      <w:pPr>
        <w:spacing w:after="0" w:line="240" w:lineRule="auto"/>
        <w:ind w:right="-215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Адрес: </w:t>
      </w:r>
      <w:r w:rsidRPr="00812DA4">
        <w:rPr>
          <w:rFonts w:ascii="Times New Roman" w:hAnsi="Times New Roman" w:cs="Times New Roman"/>
          <w:sz w:val="20"/>
          <w:szCs w:val="20"/>
        </w:rPr>
        <w:t>656056, г. Барнаул, ул. Л.Толстого, 2.</w:t>
      </w:r>
    </w:p>
    <w:p w:rsidR="000B0D7F" w:rsidRPr="00812DA4" w:rsidRDefault="000B0D7F" w:rsidP="000B0D7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812DA4">
        <w:rPr>
          <w:rFonts w:ascii="Times New Roman" w:hAnsi="Times New Roman" w:cs="Times New Roman"/>
          <w:sz w:val="20"/>
          <w:szCs w:val="20"/>
        </w:rPr>
        <w:t xml:space="preserve">Справки </w:t>
      </w:r>
      <w:proofErr w:type="gramStart"/>
      <w:r w:rsidRPr="00812DA4">
        <w:rPr>
          <w:rFonts w:ascii="Times New Roman" w:hAnsi="Times New Roman" w:cs="Times New Roman"/>
          <w:sz w:val="20"/>
          <w:szCs w:val="20"/>
        </w:rPr>
        <w:t>по</w:t>
      </w:r>
      <w:proofErr w:type="gramEnd"/>
      <w:r w:rsidRPr="00812DA4">
        <w:rPr>
          <w:rFonts w:ascii="Times New Roman" w:hAnsi="Times New Roman" w:cs="Times New Roman"/>
          <w:sz w:val="20"/>
          <w:szCs w:val="20"/>
        </w:rPr>
        <w:t xml:space="preserve"> тел.</w:t>
      </w:r>
      <w:r>
        <w:rPr>
          <w:rFonts w:ascii="Times New Roman" w:hAnsi="Times New Roman" w:cs="Times New Roman"/>
          <w:sz w:val="20"/>
          <w:szCs w:val="20"/>
        </w:rPr>
        <w:t>:</w:t>
      </w:r>
      <w:r w:rsidRPr="00812DA4">
        <w:rPr>
          <w:rFonts w:ascii="Times New Roman" w:hAnsi="Times New Roman" w:cs="Times New Roman"/>
          <w:b/>
          <w:sz w:val="20"/>
          <w:szCs w:val="20"/>
        </w:rPr>
        <w:t xml:space="preserve"> 50-42-43 </w:t>
      </w:r>
      <w:r w:rsidRPr="00812DA4">
        <w:rPr>
          <w:rFonts w:ascii="Times New Roman" w:hAnsi="Times New Roman" w:cs="Times New Roman"/>
          <w:sz w:val="20"/>
          <w:szCs w:val="20"/>
        </w:rPr>
        <w:t>(в будние дни),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12DA4">
        <w:rPr>
          <w:rFonts w:ascii="Times New Roman" w:hAnsi="Times New Roman" w:cs="Times New Roman"/>
          <w:b/>
          <w:sz w:val="20"/>
          <w:szCs w:val="20"/>
        </w:rPr>
        <w:t>50-14-12</w:t>
      </w:r>
      <w:r w:rsidRPr="00812DA4"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>касса</w:t>
      </w:r>
      <w:r w:rsidRPr="00812DA4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0B0D7F" w:rsidRPr="00812DA4" w:rsidRDefault="000B0D7F" w:rsidP="000B0D7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812DA4">
        <w:rPr>
          <w:rFonts w:ascii="Times New Roman" w:hAnsi="Times New Roman" w:cs="Times New Roman"/>
          <w:sz w:val="20"/>
          <w:szCs w:val="20"/>
          <w:lang w:val="en-US"/>
        </w:rPr>
        <w:t xml:space="preserve">E-mail: </w:t>
      </w:r>
      <w:r w:rsidRPr="00812DA4">
        <w:rPr>
          <w:rFonts w:ascii="Times New Roman" w:hAnsi="Times New Roman" w:cs="Times New Roman"/>
          <w:color w:val="0070C0"/>
          <w:sz w:val="20"/>
          <w:szCs w:val="20"/>
          <w:u w:val="single"/>
          <w:lang w:val="en-US"/>
        </w:rPr>
        <w:t>nor</w:t>
      </w:r>
      <w:hyperlink r:id="rId5" w:history="1">
        <w:r w:rsidRPr="00812DA4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gmilika@mail.ru</w:t>
        </w:r>
      </w:hyperlink>
    </w:p>
    <w:p w:rsidR="000B0D7F" w:rsidRPr="00812DA4" w:rsidRDefault="000B0D7F" w:rsidP="000B0D7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812DA4">
        <w:rPr>
          <w:rFonts w:ascii="Times New Roman" w:hAnsi="Times New Roman" w:cs="Times New Roman"/>
          <w:sz w:val="20"/>
          <w:szCs w:val="20"/>
        </w:rPr>
        <w:t>Сайт</w:t>
      </w:r>
      <w:r w:rsidRPr="00812DA4">
        <w:rPr>
          <w:rFonts w:ascii="Times New Roman" w:hAnsi="Times New Roman" w:cs="Times New Roman"/>
          <w:sz w:val="20"/>
          <w:szCs w:val="20"/>
          <w:lang w:val="en-US"/>
        </w:rPr>
        <w:t xml:space="preserve">: </w:t>
      </w:r>
      <w:hyperlink r:id="rId6" w:history="1">
        <w:r w:rsidRPr="00812DA4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www.gmilika22.ru</w:t>
        </w:r>
      </w:hyperlink>
    </w:p>
    <w:p w:rsidR="000B0D7F" w:rsidRPr="000B0D7F" w:rsidRDefault="000B0D7F" w:rsidP="00340598">
      <w:pPr>
        <w:pStyle w:val="a4"/>
        <w:spacing w:after="0" w:line="240" w:lineRule="auto"/>
        <w:ind w:left="0" w:right="-427"/>
        <w:rPr>
          <w:rFonts w:ascii="Times New Roman" w:hAnsi="Times New Roman"/>
          <w:i/>
          <w:sz w:val="20"/>
          <w:szCs w:val="20"/>
          <w:lang w:val="en-US"/>
        </w:rPr>
      </w:pPr>
    </w:p>
    <w:p w:rsidR="00340598" w:rsidRPr="000B0D7F" w:rsidRDefault="00340598" w:rsidP="00340598">
      <w:pPr>
        <w:spacing w:after="0" w:line="240" w:lineRule="auto"/>
        <w:ind w:left="-284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  <w:lang w:val="en-US"/>
        </w:rPr>
      </w:pPr>
    </w:p>
    <w:p w:rsidR="00340598" w:rsidRPr="000B0D7F" w:rsidRDefault="00340598" w:rsidP="00340598">
      <w:pPr>
        <w:spacing w:after="0" w:line="240" w:lineRule="auto"/>
        <w:ind w:left="-284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  <w:lang w:val="en-US"/>
        </w:rPr>
      </w:pPr>
    </w:p>
    <w:p w:rsidR="00340598" w:rsidRPr="000B0D7F" w:rsidRDefault="00340598">
      <w:pPr>
        <w:rPr>
          <w:lang w:val="en-US"/>
        </w:rPr>
      </w:pPr>
    </w:p>
    <w:sectPr w:rsidR="00340598" w:rsidRPr="000B0D7F" w:rsidSect="009F34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B6D41"/>
    <w:multiLevelType w:val="hybridMultilevel"/>
    <w:tmpl w:val="4484FB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AC048B"/>
    <w:multiLevelType w:val="hybridMultilevel"/>
    <w:tmpl w:val="F178391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5B008C2"/>
    <w:multiLevelType w:val="hybridMultilevel"/>
    <w:tmpl w:val="34A04D80"/>
    <w:lvl w:ilvl="0" w:tplc="04190001">
      <w:start w:val="1"/>
      <w:numFmt w:val="bullet"/>
      <w:lvlText w:val=""/>
      <w:lvlJc w:val="left"/>
      <w:pPr>
        <w:ind w:left="37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3">
    <w:nsid w:val="3721250B"/>
    <w:multiLevelType w:val="hybridMultilevel"/>
    <w:tmpl w:val="CF2A08C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A911C71"/>
    <w:multiLevelType w:val="hybridMultilevel"/>
    <w:tmpl w:val="CB02C0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EFC526B"/>
    <w:multiLevelType w:val="hybridMultilevel"/>
    <w:tmpl w:val="D91C7FE0"/>
    <w:lvl w:ilvl="0" w:tplc="04190001">
      <w:start w:val="1"/>
      <w:numFmt w:val="bullet"/>
      <w:lvlText w:val=""/>
      <w:lvlJc w:val="left"/>
      <w:pPr>
        <w:ind w:left="37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6">
    <w:nsid w:val="6E56248C"/>
    <w:multiLevelType w:val="hybridMultilevel"/>
    <w:tmpl w:val="1F846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467120"/>
    <w:multiLevelType w:val="hybridMultilevel"/>
    <w:tmpl w:val="B89EF910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7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0598"/>
    <w:rsid w:val="000B0D7F"/>
    <w:rsid w:val="00340598"/>
    <w:rsid w:val="008E3171"/>
    <w:rsid w:val="009F347C"/>
    <w:rsid w:val="00DF7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4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0598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340598"/>
    <w:pPr>
      <w:ind w:left="720"/>
      <w:contextualSpacing/>
    </w:pPr>
    <w:rPr>
      <w:rFonts w:ascii="Calibri" w:eastAsia="Times New Roman" w:hAnsi="Calibri" w:cs="Times New Roman"/>
    </w:rPr>
  </w:style>
  <w:style w:type="character" w:styleId="a5">
    <w:name w:val="Hyperlink"/>
    <w:basedOn w:val="a0"/>
    <w:uiPriority w:val="99"/>
    <w:rsid w:val="000B0D7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milika22.ru" TargetMode="External"/><Relationship Id="rId5" Type="http://schemas.openxmlformats.org/officeDocument/2006/relationships/hyperlink" Target="mailto:gmilik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553</Words>
  <Characters>3157</Characters>
  <Application>Microsoft Office Word</Application>
  <DocSecurity>0</DocSecurity>
  <Lines>26</Lines>
  <Paragraphs>7</Paragraphs>
  <ScaleCrop>false</ScaleCrop>
  <Company/>
  <LinksUpToDate>false</LinksUpToDate>
  <CharactersWithSpaces>3703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</dc:creator>
  <cp:keywords/>
  <dc:description/>
  <cp:lastModifiedBy>Никитина</cp:lastModifiedBy>
  <cp:revision>4</cp:revision>
  <dcterms:created xsi:type="dcterms:W3CDTF">2018-08-15T04:18:00Z</dcterms:created>
  <dcterms:modified xsi:type="dcterms:W3CDTF">2018-08-28T07:15:00Z</dcterms:modified>
</cp:coreProperties>
</file>